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3DFA" w:rsidRDefault="00705650">
      <w:pPr>
        <w:pStyle w:val="a4"/>
      </w:pPr>
      <w:bookmarkStart w:id="0" w:name="_GoBack"/>
      <w:bookmarkEnd w:id="0"/>
      <w:r>
        <w:t>Лабораторная работа 4</w:t>
      </w:r>
    </w:p>
    <w:p w:rsidR="00703DFA" w:rsidRDefault="00705650">
      <w:pPr>
        <w:pStyle w:val="a5"/>
      </w:pPr>
      <w:r>
        <w:t>Основы интерфейса взаимодействия пользователя с системой Unix на уровне командной строки</w:t>
      </w:r>
    </w:p>
    <w:p w:rsidR="00703DFA" w:rsidRDefault="00705650">
      <w:pPr>
        <w:pStyle w:val="Author"/>
      </w:pPr>
      <w:r>
        <w:t>Бешкуров Тимофей Борисович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631787843"/>
        <w:docPartObj>
          <w:docPartGallery w:val="Table of Contents"/>
          <w:docPartUnique/>
        </w:docPartObj>
      </w:sdtPr>
      <w:sdtEndPr/>
      <w:sdtContent>
        <w:p w:rsidR="00703DFA" w:rsidRDefault="00705650">
          <w:pPr>
            <w:pStyle w:val="ae"/>
          </w:pPr>
          <w:r>
            <w:t>Содержание</w:t>
          </w:r>
        </w:p>
        <w:p w:rsidR="00857B61" w:rsidRDefault="0070565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857B61">
            <w:fldChar w:fldCharType="separate"/>
          </w:r>
          <w:hyperlink w:anchor="_Toc101369174" w:history="1">
            <w:r w:rsidR="00857B61" w:rsidRPr="004E2574">
              <w:rPr>
                <w:rStyle w:val="ad"/>
                <w:noProof/>
              </w:rPr>
              <w:t>Цель работы</w:t>
            </w:r>
            <w:r w:rsidR="00857B61">
              <w:rPr>
                <w:noProof/>
                <w:webHidden/>
              </w:rPr>
              <w:tab/>
            </w:r>
            <w:r w:rsidR="00857B61">
              <w:rPr>
                <w:noProof/>
                <w:webHidden/>
              </w:rPr>
              <w:fldChar w:fldCharType="begin"/>
            </w:r>
            <w:r w:rsidR="00857B61">
              <w:rPr>
                <w:noProof/>
                <w:webHidden/>
              </w:rPr>
              <w:instrText xml:space="preserve"> PAGEREF _Toc101369174 \h </w:instrText>
            </w:r>
            <w:r w:rsidR="00857B61">
              <w:rPr>
                <w:noProof/>
                <w:webHidden/>
              </w:rPr>
            </w:r>
            <w:r w:rsidR="00857B61">
              <w:rPr>
                <w:noProof/>
                <w:webHidden/>
              </w:rPr>
              <w:fldChar w:fldCharType="separate"/>
            </w:r>
            <w:r w:rsidR="00857B61">
              <w:rPr>
                <w:noProof/>
                <w:webHidden/>
              </w:rPr>
              <w:t>1</w:t>
            </w:r>
            <w:r w:rsidR="00857B61">
              <w:rPr>
                <w:noProof/>
                <w:webHidden/>
              </w:rPr>
              <w:fldChar w:fldCharType="end"/>
            </w:r>
          </w:hyperlink>
        </w:p>
        <w:p w:rsidR="00857B61" w:rsidRDefault="00857B6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69175" w:history="1">
            <w:r w:rsidRPr="004E257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_Toc101369175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B61" w:rsidRDefault="00857B6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69176" w:history="1">
            <w:r w:rsidRPr="004E2574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_Toc101369176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B61" w:rsidRDefault="00857B6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69177" w:history="1">
            <w:r w:rsidRPr="004E2574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_Toc101369177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B61" w:rsidRDefault="00857B6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69178" w:history="1">
            <w:r w:rsidRPr="004E2574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_Toc101369178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DFA" w:rsidRDefault="00705650">
          <w:r>
            <w:fldChar w:fldCharType="end"/>
          </w:r>
        </w:p>
      </w:sdtContent>
    </w:sdt>
    <w:p w:rsidR="00703DFA" w:rsidRDefault="00705650">
      <w:pPr>
        <w:pStyle w:val="1"/>
      </w:pPr>
      <w:bookmarkStart w:id="1" w:name="цель-работы"/>
      <w:bookmarkStart w:id="2" w:name="_Toc101369174"/>
      <w:r>
        <w:t>Цель работы</w:t>
      </w:r>
      <w:bookmarkEnd w:id="2"/>
    </w:p>
    <w:p w:rsidR="00703DFA" w:rsidRDefault="00705650">
      <w:pPr>
        <w:pStyle w:val="FirstParagraph"/>
      </w:pPr>
      <w:r>
        <w:t>Приобретение практических навыков взаимодействия пользователя с системой посредством командной строки.</w:t>
      </w:r>
    </w:p>
    <w:p w:rsidR="00703DFA" w:rsidRDefault="00705650">
      <w:pPr>
        <w:pStyle w:val="1"/>
      </w:pPr>
      <w:bookmarkStart w:id="3" w:name="задание"/>
      <w:bookmarkStart w:id="4" w:name="_Toc101369175"/>
      <w:bookmarkEnd w:id="1"/>
      <w:r>
        <w:t>Задание</w:t>
      </w:r>
      <w:bookmarkEnd w:id="4"/>
    </w:p>
    <w:p w:rsidR="00703DFA" w:rsidRDefault="00705650">
      <w:pPr>
        <w:pStyle w:val="Compact"/>
        <w:numPr>
          <w:ilvl w:val="0"/>
          <w:numId w:val="2"/>
        </w:numPr>
      </w:pPr>
      <w:r>
        <w:t>Определите полное имя вашего домашнего каталога. Далее относительно этого каталога будут выполняться последующие упражнения.</w:t>
      </w:r>
    </w:p>
    <w:p w:rsidR="00703DFA" w:rsidRDefault="00705650">
      <w:pPr>
        <w:pStyle w:val="Compact"/>
        <w:numPr>
          <w:ilvl w:val="0"/>
          <w:numId w:val="2"/>
        </w:numPr>
      </w:pPr>
      <w:r>
        <w:t xml:space="preserve">Выполните следующие </w:t>
      </w:r>
      <w:r>
        <w:t>действия:</w:t>
      </w:r>
    </w:p>
    <w:p w:rsidR="00703DFA" w:rsidRDefault="00705650">
      <w:pPr>
        <w:pStyle w:val="Compact"/>
        <w:numPr>
          <w:ilvl w:val="0"/>
          <w:numId w:val="3"/>
        </w:numPr>
      </w:pPr>
      <w:r>
        <w:t>Перейдите в каталог /tmp.</w:t>
      </w:r>
    </w:p>
    <w:p w:rsidR="00703DFA" w:rsidRDefault="00705650">
      <w:pPr>
        <w:pStyle w:val="Compact"/>
        <w:numPr>
          <w:ilvl w:val="0"/>
          <w:numId w:val="3"/>
        </w:numPr>
      </w:pPr>
      <w:r>
        <w:t>Выведите на экран содержимое каталога /tmp. Для этого используйте команду ls с различными опциями. Поясните разницу в выводимой на экран информации.</w:t>
      </w:r>
    </w:p>
    <w:p w:rsidR="00703DFA" w:rsidRDefault="00705650">
      <w:pPr>
        <w:pStyle w:val="Compact"/>
        <w:numPr>
          <w:ilvl w:val="0"/>
          <w:numId w:val="3"/>
        </w:numPr>
      </w:pPr>
      <w:r>
        <w:t>Определите, есть ли в каталоге /var/spool подкаталог с именем cron?</w:t>
      </w:r>
    </w:p>
    <w:p w:rsidR="00703DFA" w:rsidRDefault="00705650">
      <w:pPr>
        <w:pStyle w:val="Compact"/>
        <w:numPr>
          <w:ilvl w:val="0"/>
          <w:numId w:val="3"/>
        </w:numPr>
      </w:pPr>
      <w:r>
        <w:t>Пер</w:t>
      </w:r>
      <w:r>
        <w:t>ейдите в Ваш домашний каталог и выведите на экран его содержимое. Определите, кто является владельцем файлов и подкаталогов?</w:t>
      </w:r>
    </w:p>
    <w:p w:rsidR="00703DFA" w:rsidRDefault="00705650">
      <w:pPr>
        <w:pStyle w:val="Compact"/>
        <w:numPr>
          <w:ilvl w:val="0"/>
          <w:numId w:val="4"/>
        </w:numPr>
      </w:pPr>
      <w:r>
        <w:t>Выполните следующие действия:</w:t>
      </w:r>
    </w:p>
    <w:p w:rsidR="00703DFA" w:rsidRDefault="00705650">
      <w:pPr>
        <w:pStyle w:val="Compact"/>
        <w:numPr>
          <w:ilvl w:val="0"/>
          <w:numId w:val="5"/>
        </w:numPr>
      </w:pPr>
      <w:r>
        <w:t>В домашнем каталоге создайте новый каталог с именем newdir.</w:t>
      </w:r>
    </w:p>
    <w:p w:rsidR="00703DFA" w:rsidRDefault="00705650">
      <w:pPr>
        <w:pStyle w:val="Compact"/>
        <w:numPr>
          <w:ilvl w:val="0"/>
          <w:numId w:val="5"/>
        </w:numPr>
      </w:pPr>
      <w:r>
        <w:t>В каталоге ~/newdir создайте новый катало</w:t>
      </w:r>
      <w:r>
        <w:t>г с именем morefun.</w:t>
      </w:r>
    </w:p>
    <w:p w:rsidR="00703DFA" w:rsidRDefault="00705650">
      <w:pPr>
        <w:pStyle w:val="Compact"/>
        <w:numPr>
          <w:ilvl w:val="0"/>
          <w:numId w:val="5"/>
        </w:numPr>
      </w:pPr>
      <w:r>
        <w:t>В домашнем каталоге создайте одной командой три новых каталога с именами letters, memos, misk. Затем удалите эти каталоги одной командой.</w:t>
      </w:r>
    </w:p>
    <w:p w:rsidR="00703DFA" w:rsidRDefault="00705650">
      <w:pPr>
        <w:pStyle w:val="Compact"/>
        <w:numPr>
          <w:ilvl w:val="0"/>
          <w:numId w:val="5"/>
        </w:numPr>
      </w:pPr>
      <w:r>
        <w:t>Попробуйте удалить ранее созданный каталог ~/newdir командой rm. Проверьте, был ли каталог удалён.</w:t>
      </w:r>
    </w:p>
    <w:p w:rsidR="00703DFA" w:rsidRDefault="00705650">
      <w:pPr>
        <w:pStyle w:val="Compact"/>
        <w:numPr>
          <w:ilvl w:val="0"/>
          <w:numId w:val="5"/>
        </w:numPr>
      </w:pPr>
      <w:r>
        <w:t>Удалите каталог ~/newdir/morefun из домашнего каталога. Проверьте, был ли каталог удалён.</w:t>
      </w:r>
    </w:p>
    <w:p w:rsidR="00703DFA" w:rsidRDefault="00705650">
      <w:pPr>
        <w:pStyle w:val="Compact"/>
        <w:numPr>
          <w:ilvl w:val="0"/>
          <w:numId w:val="6"/>
        </w:numPr>
      </w:pPr>
      <w:r>
        <w:lastRenderedPageBreak/>
        <w:t>С помощью команды man определите, какую опцию команды ls нужно использовать для просмотра содержимое не только указанного каталога, но и подкаталогов, входящих в нег</w:t>
      </w:r>
      <w:r>
        <w:t>о.</w:t>
      </w:r>
    </w:p>
    <w:p w:rsidR="00703DFA" w:rsidRDefault="00705650">
      <w:pPr>
        <w:pStyle w:val="Compact"/>
        <w:numPr>
          <w:ilvl w:val="0"/>
          <w:numId w:val="6"/>
        </w:numPr>
      </w:pPr>
      <w:r>
        <w:t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 w:rsidR="00703DFA" w:rsidRDefault="00705650">
      <w:pPr>
        <w:pStyle w:val="Compact"/>
        <w:numPr>
          <w:ilvl w:val="0"/>
          <w:numId w:val="6"/>
        </w:numPr>
      </w:pPr>
      <w:r>
        <w:t>Используйте команду man для просмотра описания следующих команд: cd,</w:t>
      </w:r>
      <w:r>
        <w:t xml:space="preserve"> pwd, mkdir, rmdir, rm. Поясните основные опции этих команд.</w:t>
      </w:r>
    </w:p>
    <w:p w:rsidR="00703DFA" w:rsidRDefault="00705650">
      <w:pPr>
        <w:pStyle w:val="Compact"/>
        <w:numPr>
          <w:ilvl w:val="0"/>
          <w:numId w:val="6"/>
        </w:numPr>
      </w:pPr>
      <w:r>
        <w:t>Используя информацию, полученную при помощи команды history, выполните модификацию и исполнение нескольких команд из буфера команд.</w:t>
      </w:r>
    </w:p>
    <w:p w:rsidR="00703DFA" w:rsidRDefault="00705650">
      <w:pPr>
        <w:pStyle w:val="1"/>
      </w:pPr>
      <w:bookmarkStart w:id="5" w:name="выполнение-лабораторной-работы"/>
      <w:bookmarkStart w:id="6" w:name="_Toc101369176"/>
      <w:bookmarkEnd w:id="3"/>
      <w:r>
        <w:t>Выполнение лабораторной работы</w:t>
      </w:r>
      <w:bookmarkEnd w:id="6"/>
    </w:p>
    <w:p w:rsidR="00703DFA" w:rsidRDefault="00705650">
      <w:pPr>
        <w:pStyle w:val="Compact"/>
        <w:numPr>
          <w:ilvl w:val="0"/>
          <w:numId w:val="7"/>
        </w:numPr>
      </w:pPr>
      <w:r>
        <w:t>Определим полноый путь домашнего каталога (рис. 1)</w:t>
      </w:r>
    </w:p>
    <w:p w:rsidR="00703DFA" w:rsidRDefault="00705650">
      <w:pPr>
        <w:pStyle w:val="CaptionedFigure"/>
      </w:pPr>
      <w:bookmarkStart w:id="7" w:name="fig:001"/>
      <w:r>
        <w:rPr>
          <w:noProof/>
        </w:rPr>
        <w:drawing>
          <wp:inline distT="0" distB="0" distL="0" distR="0">
            <wp:extent cx="5334000" cy="1621712"/>
            <wp:effectExtent l="0" t="0" r="0" b="0"/>
            <wp:docPr id="1" name="Picture" descr="полноый путь домашн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1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703DFA" w:rsidRDefault="00705650">
      <w:pPr>
        <w:pStyle w:val="ImageCaption"/>
      </w:pPr>
      <w:r>
        <w:t>полноый путь домашнего каталога</w:t>
      </w:r>
    </w:p>
    <w:p w:rsidR="00703DFA" w:rsidRDefault="00705650">
      <w:pPr>
        <w:pStyle w:val="Compact"/>
        <w:numPr>
          <w:ilvl w:val="0"/>
          <w:numId w:val="8"/>
        </w:numPr>
      </w:pPr>
      <w:r>
        <w:t>Перход в каталог tmp. Команда ls - просмотр содержимого каталога (рис. 2), команда ls -l - расширенный просмотр каталога (рис. 2) и команда ls -a - просмотр содержимого ка</w:t>
      </w:r>
      <w:r>
        <w:t>талога вместе со скрытыми файлами (рис. 3)</w:t>
      </w:r>
    </w:p>
    <w:p w:rsidR="00703DFA" w:rsidRDefault="00705650">
      <w:pPr>
        <w:pStyle w:val="CaptionedFigure"/>
      </w:pPr>
      <w:bookmarkStart w:id="8" w:name="fig:002"/>
      <w:r>
        <w:rPr>
          <w:noProof/>
        </w:rPr>
        <w:lastRenderedPageBreak/>
        <w:drawing>
          <wp:inline distT="0" distB="0" distL="0" distR="0">
            <wp:extent cx="5334000" cy="5632792"/>
            <wp:effectExtent l="0" t="0" r="0" b="0"/>
            <wp:docPr id="2" name="Picture" descr="Команды ls и ls -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703DFA" w:rsidRDefault="00705650">
      <w:pPr>
        <w:pStyle w:val="ImageCaption"/>
      </w:pPr>
      <w:r>
        <w:t>Команды ls и ls -l</w:t>
      </w:r>
    </w:p>
    <w:p w:rsidR="00703DFA" w:rsidRDefault="00705650">
      <w:pPr>
        <w:pStyle w:val="CaptionedFigure"/>
      </w:pPr>
      <w:bookmarkStart w:id="9" w:name="fig:003"/>
      <w:r>
        <w:rPr>
          <w:noProof/>
        </w:rPr>
        <w:lastRenderedPageBreak/>
        <w:drawing>
          <wp:inline distT="0" distB="0" distL="0" distR="0">
            <wp:extent cx="5334000" cy="3116556"/>
            <wp:effectExtent l="0" t="0" r="0" b="0"/>
            <wp:docPr id="3" name="Picture" descr="Командa ls -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_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6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703DFA" w:rsidRDefault="00705650">
      <w:pPr>
        <w:pStyle w:val="ImageCaption"/>
      </w:pPr>
      <w:r>
        <w:t>Командa ls -a</w:t>
      </w:r>
    </w:p>
    <w:p w:rsidR="00703DFA" w:rsidRDefault="00705650">
      <w:pPr>
        <w:pStyle w:val="a0"/>
      </w:pPr>
      <w:r>
        <w:t>Переход в каталог /var/spool/ и проверка наличия подкаталога cron (рис. 4). Переход в домашний каталог и просмотр его содержимого с помощью команды ls -l, для того чтобы опреде</w:t>
      </w:r>
      <w:r>
        <w:t>лить кто является владельцем (рис. 4). Ответ: user tbbeshkurov</w:t>
      </w:r>
    </w:p>
    <w:p w:rsidR="00703DFA" w:rsidRDefault="00705650">
      <w:pPr>
        <w:pStyle w:val="CaptionedFigure"/>
      </w:pPr>
      <w:bookmarkStart w:id="10" w:name="fig:004"/>
      <w:r>
        <w:rPr>
          <w:noProof/>
        </w:rPr>
        <w:lastRenderedPageBreak/>
        <w:drawing>
          <wp:inline distT="0" distB="0" distL="0" distR="0">
            <wp:extent cx="5334000" cy="5656262"/>
            <wp:effectExtent l="0" t="0" r="0" b="0"/>
            <wp:docPr id="4" name="Picture" descr="Проверка подкаталога cron и определение владельца и домашнем каталог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2_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6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703DFA" w:rsidRDefault="00705650">
      <w:pPr>
        <w:pStyle w:val="ImageCaption"/>
      </w:pPr>
      <w:r>
        <w:t>Проверка подкаталога cron и определение владельца и домашнем каталоге</w:t>
      </w:r>
    </w:p>
    <w:p w:rsidR="00703DFA" w:rsidRDefault="00705650">
      <w:pPr>
        <w:pStyle w:val="Compact"/>
        <w:numPr>
          <w:ilvl w:val="0"/>
          <w:numId w:val="9"/>
        </w:numPr>
      </w:pPr>
      <w:r>
        <w:t>Создание каталога newdir. Создание каталога newdir/morefun. Cоздание одной командой три новых каталога с именами letters,</w:t>
      </w:r>
      <w:r>
        <w:t xml:space="preserve"> memos, misk, и их удаление одной командой. Попытка удаления каталога newdir командой rm не вышло, так как мы не указали аргумент -r (recursive). Удаление каталога newdir/morefun и проверка уго удаления (каталог newdir пуст) (рис. 5)</w:t>
      </w:r>
    </w:p>
    <w:p w:rsidR="00703DFA" w:rsidRDefault="00705650">
      <w:pPr>
        <w:pStyle w:val="CaptionedFigure"/>
      </w:pPr>
      <w:bookmarkStart w:id="11" w:name="fig:005"/>
      <w:r>
        <w:rPr>
          <w:noProof/>
        </w:rPr>
        <w:lastRenderedPageBreak/>
        <w:drawing>
          <wp:inline distT="0" distB="0" distL="0" distR="0">
            <wp:extent cx="5334000" cy="5615317"/>
            <wp:effectExtent l="0" t="0" r="0" b="0"/>
            <wp:docPr id="5" name="Picture" descr="Листинг команд для пункта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5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703DFA" w:rsidRDefault="00705650">
      <w:pPr>
        <w:pStyle w:val="ImageCaption"/>
      </w:pPr>
      <w:r>
        <w:t>Листинг команд для п</w:t>
      </w:r>
      <w:r>
        <w:t>ункта 3</w:t>
      </w:r>
    </w:p>
    <w:p w:rsidR="00703DFA" w:rsidRDefault="00705650">
      <w:pPr>
        <w:pStyle w:val="Compact"/>
        <w:numPr>
          <w:ilvl w:val="0"/>
          <w:numId w:val="10"/>
        </w:numPr>
      </w:pPr>
      <w:r>
        <w:t>С помощью команды man определите, какую опцию команды ls нужно использовать для просмотра содержимое не только указанного каталога, но и подкаталогов, входящих в него. (рис. 6)</w:t>
      </w:r>
    </w:p>
    <w:p w:rsidR="00703DFA" w:rsidRDefault="00705650">
      <w:pPr>
        <w:pStyle w:val="CaptionedFigure"/>
      </w:pPr>
      <w:bookmarkStart w:id="12" w:name="fig:006"/>
      <w:r>
        <w:rPr>
          <w:noProof/>
        </w:rPr>
        <w:lastRenderedPageBreak/>
        <w:drawing>
          <wp:inline distT="0" distB="0" distL="0" distR="0">
            <wp:extent cx="5334000" cy="5649392"/>
            <wp:effectExtent l="0" t="0" r="0" b="0"/>
            <wp:docPr id="6" name="Picture" descr="Просмотр содержимого не только указанного каталога, но и подкатало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9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703DFA" w:rsidRDefault="00705650">
      <w:pPr>
        <w:pStyle w:val="ImageCaption"/>
      </w:pPr>
      <w:r>
        <w:t>Просмотр содержимого не только указанного каталога, но и подкаталогов</w:t>
      </w:r>
    </w:p>
    <w:p w:rsidR="00703DFA" w:rsidRDefault="00705650">
      <w:pPr>
        <w:pStyle w:val="Compact"/>
        <w:numPr>
          <w:ilvl w:val="0"/>
          <w:numId w:val="11"/>
        </w:numPr>
      </w:pPr>
      <w:r>
        <w:t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 (рис. 7)</w:t>
      </w:r>
    </w:p>
    <w:p w:rsidR="00703DFA" w:rsidRDefault="00705650">
      <w:pPr>
        <w:pStyle w:val="CaptionedFigure"/>
      </w:pPr>
      <w:bookmarkStart w:id="13" w:name="fig:007"/>
      <w:r>
        <w:rPr>
          <w:noProof/>
        </w:rPr>
        <w:lastRenderedPageBreak/>
        <w:drawing>
          <wp:inline distT="0" distB="0" distL="0" distR="0">
            <wp:extent cx="5334000" cy="5627259"/>
            <wp:effectExtent l="0" t="0" r="0" b="0"/>
            <wp:docPr id="7" name="Picture" descr="Сортировка по времени последне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7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703DFA" w:rsidRDefault="00705650">
      <w:pPr>
        <w:pStyle w:val="ImageCaption"/>
      </w:pPr>
      <w:r>
        <w:t>Сортировка по времени последнего изменения</w:t>
      </w:r>
    </w:p>
    <w:p w:rsidR="00703DFA" w:rsidRDefault="00705650">
      <w:pPr>
        <w:pStyle w:val="Compact"/>
        <w:numPr>
          <w:ilvl w:val="0"/>
          <w:numId w:val="12"/>
        </w:numPr>
      </w:pPr>
      <w:r>
        <w:t>Используйте кома</w:t>
      </w:r>
      <w:r>
        <w:t>нду man для просмотра описания следующих команд: cd, pwd, mkdir, rmdir, rm. (рис 8)</w:t>
      </w:r>
    </w:p>
    <w:p w:rsidR="00703DFA" w:rsidRDefault="00705650">
      <w:pPr>
        <w:pStyle w:val="CaptionedFigure"/>
      </w:pPr>
      <w:bookmarkStart w:id="14" w:name="fig:008"/>
      <w:r>
        <w:rPr>
          <w:noProof/>
        </w:rPr>
        <w:drawing>
          <wp:inline distT="0" distB="0" distL="0" distR="0">
            <wp:extent cx="5334000" cy="1134304"/>
            <wp:effectExtent l="0" t="0" r="0" b="0"/>
            <wp:docPr id="8" name="Picture" descr="man вместе с основными команд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4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703DFA" w:rsidRDefault="00705650">
      <w:pPr>
        <w:pStyle w:val="ImageCaption"/>
      </w:pPr>
      <w:r>
        <w:t>man вместе с основными командами</w:t>
      </w:r>
    </w:p>
    <w:p w:rsidR="00703DFA" w:rsidRDefault="00705650">
      <w:pPr>
        <w:pStyle w:val="Compact"/>
        <w:numPr>
          <w:ilvl w:val="0"/>
          <w:numId w:val="13"/>
        </w:numPr>
      </w:pPr>
      <w:r>
        <w:t>Используя команду history посмотрим на последние команды и вызовем команду 172 (рис. 9)</w:t>
      </w:r>
    </w:p>
    <w:p w:rsidR="00703DFA" w:rsidRDefault="00705650">
      <w:pPr>
        <w:pStyle w:val="CaptionedFigure"/>
      </w:pPr>
      <w:bookmarkStart w:id="15" w:name="fig:009"/>
      <w:r>
        <w:rPr>
          <w:noProof/>
        </w:rPr>
        <w:lastRenderedPageBreak/>
        <w:drawing>
          <wp:inline distT="0" distB="0" distL="0" distR="0">
            <wp:extent cx="5334000" cy="4122230"/>
            <wp:effectExtent l="0" t="0" r="0" b="0"/>
            <wp:docPr id="9" name="Picture" descr="history + !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703DFA" w:rsidRDefault="00705650">
      <w:pPr>
        <w:pStyle w:val="ImageCaption"/>
      </w:pPr>
      <w:r>
        <w:t>history + !172</w:t>
      </w:r>
    </w:p>
    <w:p w:rsidR="00703DFA" w:rsidRDefault="00705650">
      <w:pPr>
        <w:pStyle w:val="a0"/>
      </w:pPr>
      <w:r>
        <w:t>Вызов команды 177 и модификация команды 172: замена -l на -a (рис. 10)</w:t>
      </w:r>
    </w:p>
    <w:p w:rsidR="00703DFA" w:rsidRDefault="00705650">
      <w:pPr>
        <w:pStyle w:val="CaptionedFigure"/>
      </w:pPr>
      <w:bookmarkStart w:id="16" w:name="fig:010"/>
      <w:r>
        <w:rPr>
          <w:noProof/>
        </w:rPr>
        <w:drawing>
          <wp:inline distT="0" distB="0" distL="0" distR="0">
            <wp:extent cx="5334000" cy="2043400"/>
            <wp:effectExtent l="0" t="0" r="0" b="0"/>
            <wp:docPr id="10" name="Picture" descr="Вызов команды 177 и модификация команды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703DFA" w:rsidRDefault="00705650">
      <w:pPr>
        <w:pStyle w:val="ImageCaption"/>
      </w:pPr>
      <w:r>
        <w:t>Вызов команды 177 и модификация команды 172</w:t>
      </w:r>
    </w:p>
    <w:p w:rsidR="00703DFA" w:rsidRDefault="00705650">
      <w:pPr>
        <w:pStyle w:val="1"/>
      </w:pPr>
      <w:bookmarkStart w:id="17" w:name="вывод"/>
      <w:bookmarkStart w:id="18" w:name="_Toc101369177"/>
      <w:bookmarkEnd w:id="5"/>
      <w:r>
        <w:t>Вывод</w:t>
      </w:r>
      <w:bookmarkEnd w:id="18"/>
    </w:p>
    <w:p w:rsidR="00703DFA" w:rsidRDefault="00705650">
      <w:pPr>
        <w:pStyle w:val="FirstParagraph"/>
      </w:pPr>
      <w:r>
        <w:t>Освоили основные команды командной строки: man, pwd, ls, cd и др.</w:t>
      </w:r>
    </w:p>
    <w:p w:rsidR="00703DFA" w:rsidRDefault="00705650">
      <w:pPr>
        <w:pStyle w:val="1"/>
      </w:pPr>
      <w:bookmarkStart w:id="19" w:name="контрольные-вопросы"/>
      <w:bookmarkStart w:id="20" w:name="_Toc101369178"/>
      <w:bookmarkEnd w:id="17"/>
      <w:r>
        <w:lastRenderedPageBreak/>
        <w:t>Контрольные вопросы</w:t>
      </w:r>
      <w:bookmarkEnd w:id="20"/>
    </w:p>
    <w:p w:rsidR="00703DFA" w:rsidRDefault="00705650">
      <w:pPr>
        <w:numPr>
          <w:ilvl w:val="0"/>
          <w:numId w:val="14"/>
        </w:numPr>
      </w:pPr>
      <w:r>
        <w:t>Что такое командная строка? Ответ: Командная ст</w:t>
      </w:r>
      <w:r>
        <w:t>рока (консоль или Терминал) – это специальная программа, которая позволяет управлять компьютером путем ввода текстовых команд с клавиатуры.</w:t>
      </w:r>
    </w:p>
    <w:p w:rsidR="00703DFA" w:rsidRDefault="00705650">
      <w:pPr>
        <w:numPr>
          <w:ilvl w:val="0"/>
          <w:numId w:val="14"/>
        </w:numPr>
      </w:pPr>
      <w:r>
        <w:t>При помощи какой команды можно определить абсолютный путь текущего каталога? Приведите пример. Ответ: При помощи ком</w:t>
      </w:r>
      <w:r>
        <w:t>анды pwd можно определить абсолютный путь текущего каталога.</w:t>
      </w:r>
    </w:p>
    <w:p w:rsidR="00703DFA" w:rsidRDefault="00705650">
      <w:pPr>
        <w:numPr>
          <w:ilvl w:val="0"/>
          <w:numId w:val="14"/>
        </w:numPr>
      </w:pPr>
      <w:r>
        <w:t>При помощи какой команды и каких опций можно определить только тип файлов и их имена в текущем каталоге? Приведите примеры. Ответ: При помощи команды ls -F можно определить только тип файлов и их</w:t>
      </w:r>
      <w:r>
        <w:t xml:space="preserve"> имена в текущем каталоге.</w:t>
      </w:r>
    </w:p>
    <w:p w:rsidR="00703DFA" w:rsidRDefault="00705650">
      <w:pPr>
        <w:numPr>
          <w:ilvl w:val="0"/>
          <w:numId w:val="14"/>
        </w:numPr>
      </w:pPr>
      <w:r>
        <w:t>Какие файлы считаются скрытыми? Как получить информацию о скрытых файлах? Приведите примеры. Ответ: Файл считается скрытым, если его название начинается с символа точка «.». Например, «.myfile». Обычно такие файлы используются пр</w:t>
      </w:r>
      <w:r>
        <w:t>иложениями для хранения настроек, конфигураций и другой информации, которую нужно скрыть от пользователя. Чтобы просмотреть скрытые файлы в каталоге необходимо ввести команду ls -a</w:t>
      </w:r>
    </w:p>
    <w:p w:rsidR="00703DFA" w:rsidRDefault="00705650">
      <w:pPr>
        <w:numPr>
          <w:ilvl w:val="0"/>
          <w:numId w:val="14"/>
        </w:numPr>
      </w:pPr>
      <w:r>
        <w:t xml:space="preserve">При помощи каких команд можно удалить файл и каталог? Можно ли это сделать </w:t>
      </w:r>
      <w:r>
        <w:t>одной и той же командой? Приведите примеры. Ответ: При помощи команд rm и rmdir можно удалить файл и каталог. Это нельзя сделать одной и той же командой. rmdir используется, чтобы удалить пустой каталог. rm используется, чтобы удалить непустые файлы или це</w:t>
      </w:r>
      <w:r>
        <w:t>лые деревья каталогов.</w:t>
      </w:r>
    </w:p>
    <w:p w:rsidR="00703DFA" w:rsidRDefault="00705650">
      <w:pPr>
        <w:numPr>
          <w:ilvl w:val="0"/>
          <w:numId w:val="14"/>
        </w:numPr>
      </w:pPr>
      <w:r>
        <w:t>Как определить, какие команды выполнил пользователь в сеансе работы? Ответ: При помощи команды history.</w:t>
      </w:r>
    </w:p>
    <w:p w:rsidR="00703DFA" w:rsidRDefault="00705650">
      <w:pPr>
        <w:numPr>
          <w:ilvl w:val="0"/>
          <w:numId w:val="14"/>
        </w:numPr>
      </w:pPr>
      <w:r>
        <w:t xml:space="preserve">Каким образом можно исправить и запустить на выполнение команду, которую пользователь уже использовал в сеансе работы? Приведите </w:t>
      </w:r>
      <w:r>
        <w:t>примеры. Ответ: С помощью следующей команды: !:s// Например: history 3 ls -a . !3:s/a/F ls -F</w:t>
      </w:r>
    </w:p>
    <w:p w:rsidR="00703DFA" w:rsidRDefault="00705650">
      <w:pPr>
        <w:numPr>
          <w:ilvl w:val="0"/>
          <w:numId w:val="14"/>
        </w:numPr>
      </w:pPr>
      <w:r>
        <w:t>Можно ли в одной строке записать несколько команд? Если да, то как? Приведите примеры Ответ: В одной строке можно записать несколько команд. Если требуется выполн</w:t>
      </w:r>
      <w:r>
        <w:t>ить последовательно несколько команд, записанный в одной строке, то для этого используется символ точка с запятой. Пример: cd; ls.</w:t>
      </w:r>
    </w:p>
    <w:p w:rsidR="00703DFA" w:rsidRDefault="00705650">
      <w:pPr>
        <w:numPr>
          <w:ilvl w:val="0"/>
          <w:numId w:val="14"/>
        </w:numPr>
      </w:pPr>
      <w:r>
        <w:t>Что такое символ экранирования? Приведите примеры использования этого символа. Ответ: Экранирующий символ сообщает интерпрета</w:t>
      </w:r>
      <w:r>
        <w:t>тору, что следующий за ним символ должен восприниматься как обычный символ. Пример: echo “Привет” # Привет echo “Он сказал:”Привет“.” # Он сказал: “Привет”.</w:t>
      </w:r>
    </w:p>
    <w:p w:rsidR="00703DFA" w:rsidRDefault="00705650">
      <w:pPr>
        <w:numPr>
          <w:ilvl w:val="0"/>
          <w:numId w:val="14"/>
        </w:numPr>
      </w:pPr>
      <w:r>
        <w:t>Какая информация выводится на экран о файлах и каталогах, если используется опция l в команде ls? О</w:t>
      </w:r>
      <w:r>
        <w:t>твет: Если используется опция l в команде ls, то на экран выводится подробный список, в котором будет отображаться владелец, группа, дата создания, размер и другая информация о файлах и каталогах.</w:t>
      </w:r>
    </w:p>
    <w:p w:rsidR="00703DFA" w:rsidRDefault="00705650">
      <w:pPr>
        <w:numPr>
          <w:ilvl w:val="0"/>
          <w:numId w:val="14"/>
        </w:numPr>
      </w:pPr>
      <w:r>
        <w:t>Что такое относительный путь к файлу? Приведите примеры исп</w:t>
      </w:r>
      <w:r>
        <w:t xml:space="preserve">ользования относительного и абсолютного пути при выполнении какой-либо команды. Ответ: </w:t>
      </w:r>
      <w:r>
        <w:lastRenderedPageBreak/>
        <w:t>Относительный путь – это путь к файлу относительно текущей папки. При использовании команды pwd на экран выведется абсолютный путь текущей директории. Пример: ~ = /home/</w:t>
      </w:r>
      <w:r>
        <w:t>tbbeshkurov. Первое относительный, второе абсолютный</w:t>
      </w:r>
    </w:p>
    <w:p w:rsidR="00703DFA" w:rsidRDefault="00705650">
      <w:pPr>
        <w:numPr>
          <w:ilvl w:val="0"/>
          <w:numId w:val="14"/>
        </w:numPr>
      </w:pPr>
      <w:r>
        <w:t>Как получить информацию об интересующей вас команде? Ответ: С помощью команды man.</w:t>
      </w:r>
    </w:p>
    <w:p w:rsidR="00703DFA" w:rsidRDefault="00705650">
      <w:pPr>
        <w:numPr>
          <w:ilvl w:val="0"/>
          <w:numId w:val="14"/>
        </w:numPr>
      </w:pPr>
      <w:r>
        <w:t>Какая клавиша или комбинация клавиш служит для автоматического дополнения вводимых команд. Ответ: Клавиша “Tab”.</w:t>
      </w:r>
      <w:bookmarkEnd w:id="19"/>
    </w:p>
    <w:sectPr w:rsidR="00703DF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5650" w:rsidRDefault="00705650">
      <w:pPr>
        <w:spacing w:after="0"/>
      </w:pPr>
      <w:r>
        <w:separator/>
      </w:r>
    </w:p>
  </w:endnote>
  <w:endnote w:type="continuationSeparator" w:id="0">
    <w:p w:rsidR="00705650" w:rsidRDefault="0070565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5650" w:rsidRDefault="00705650">
      <w:r>
        <w:separator/>
      </w:r>
    </w:p>
  </w:footnote>
  <w:footnote w:type="continuationSeparator" w:id="0">
    <w:p w:rsidR="00705650" w:rsidRDefault="007056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1A27D85"/>
    <w:multiLevelType w:val="multilevel"/>
    <w:tmpl w:val="6D328CE2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B2588CBC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47561D9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38D8174"/>
    <w:multiLevelType w:val="multilevel"/>
    <w:tmpl w:val="5D9823D8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C1AE401"/>
    <w:multiLevelType w:val="multilevel"/>
    <w:tmpl w:val="B66CD24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47261BAD"/>
    <w:multiLevelType w:val="multilevel"/>
    <w:tmpl w:val="DF3A63BC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4FBE019A"/>
    <w:multiLevelType w:val="multilevel"/>
    <w:tmpl w:val="A61878B6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7" w15:restartNumberingAfterBreak="0">
    <w:nsid w:val="615F1ED2"/>
    <w:multiLevelType w:val="multilevel"/>
    <w:tmpl w:val="558C45FC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8" w15:restartNumberingAfterBreak="0">
    <w:nsid w:val="71315DCA"/>
    <w:multiLevelType w:val="multilevel"/>
    <w:tmpl w:val="8ADEF6F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8"/>
  </w:num>
  <w:num w:numId="6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">
    <w:abstractNumId w:val="7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3">
    <w:abstractNumId w:val="3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03DFA"/>
    <w:rsid w:val="00705650"/>
    <w:rsid w:val="00784D58"/>
    <w:rsid w:val="00857B61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A8F21A5-AAB1-4142-9417-F0659B219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57B6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1110</Words>
  <Characters>6327</Characters>
  <Application>Microsoft Office Word</Application>
  <DocSecurity>0</DocSecurity>
  <Lines>52</Lines>
  <Paragraphs>14</Paragraphs>
  <ScaleCrop>false</ScaleCrop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4</dc:title>
  <dc:creator>Бешкуров Тимофей Борисович</dc:creator>
  <cp:keywords/>
  <cp:lastModifiedBy>Тимофей Бешкуров</cp:lastModifiedBy>
  <cp:revision>3</cp:revision>
  <dcterms:created xsi:type="dcterms:W3CDTF">2022-04-20T14:45:00Z</dcterms:created>
  <dcterms:modified xsi:type="dcterms:W3CDTF">2022-04-20T14:46:00Z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